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9003" w14:textId="77777777" w:rsidR="003207AC" w:rsidRDefault="003207AC" w:rsidP="003207AC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9A33A79" w14:textId="24CD1F5B" w:rsidR="003207AC" w:rsidRDefault="003207AC" w:rsidP="003207AC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Every daily reader Oct 2025 GC agenda</w:t>
      </w:r>
    </w:p>
    <w:p w14:paraId="2F48924A" w14:textId="7A8B35FE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207AC">
        <w:rPr>
          <w:rFonts w:ascii="Arial" w:eastAsia="Times New Roman" w:hAnsi="Arial" w:cs="Arial"/>
          <w:b/>
          <w:bCs/>
          <w:kern w:val="0"/>
          <w14:ligatures w14:val="none"/>
        </w:rPr>
        <w:t>old business</w:t>
      </w:r>
      <w:r w:rsidRPr="003207AC">
        <w:rPr>
          <w:rFonts w:ascii="Arial" w:eastAsia="Times New Roman" w:hAnsi="Arial" w:cs="Arial"/>
          <w:kern w:val="0"/>
          <w14:ligatures w14:val="none"/>
        </w:rPr>
        <w:t>:</w:t>
      </w:r>
    </w:p>
    <w:p w14:paraId="0E20E991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  <w:t>1. Suggestion to add the WhatsApp group chat info to chat script.</w:t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  <w:t>2. Use of heart emoticons during meetings: is it cross talk?</w:t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  <w:t>3. Consider changing the frequency of shares.</w:t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  <w:t>4. Re-phrasing what is currently said at the opening of each meeting (about sharing in the past week). She feels it is confusing, and suggested the group consider slightly different phrasing. </w:t>
      </w:r>
    </w:p>
    <w:p w14:paraId="1FAD1A7F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EDE442A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207A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</w:t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br/>
        <w:t>1. Adding the traditional closing to the chairperson script</w:t>
      </w:r>
    </w:p>
    <w:p w14:paraId="3FE9EAC8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>2. Adopting changes to Group Conscience meetings (</w:t>
      </w:r>
      <w:proofErr w:type="gramStart"/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>1 minute</w:t>
      </w:r>
      <w:proofErr w:type="gramEnd"/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 xml:space="preserve"> timed shares, no repeated sharing until after everyone gets a chance to share, 1 hour time limit)</w:t>
      </w:r>
    </w:p>
    <w:p w14:paraId="0BE0C73D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>3. Discussion around appropriateness of a regular member smoking pot on camera (does any action need to be taken?)</w:t>
      </w:r>
    </w:p>
    <w:p w14:paraId="494814B3" w14:textId="77777777" w:rsidR="003207AC" w:rsidRPr="003207AC" w:rsidRDefault="003207AC" w:rsidP="003207A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207AC">
        <w:rPr>
          <w:rFonts w:ascii="Arial" w:eastAsia="Times New Roman" w:hAnsi="Arial" w:cs="Arial"/>
          <w:color w:val="000000"/>
          <w:kern w:val="0"/>
          <w14:ligatures w14:val="none"/>
        </w:rPr>
        <w:t>4. A Financial Guidelines Committee is needed, looking for members to join.</w:t>
      </w:r>
    </w:p>
    <w:p w14:paraId="71BABF62" w14:textId="77777777" w:rsidR="00927AD4" w:rsidRPr="003207AC" w:rsidRDefault="00927AD4">
      <w:pPr>
        <w:rPr>
          <w:rFonts w:ascii="Arial" w:hAnsi="Arial" w:cs="Arial"/>
        </w:rPr>
      </w:pPr>
    </w:p>
    <w:sectPr w:rsidR="00927AD4" w:rsidRPr="003207AC" w:rsidSect="009E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AC"/>
    <w:rsid w:val="00105870"/>
    <w:rsid w:val="002020E3"/>
    <w:rsid w:val="003207AC"/>
    <w:rsid w:val="004A410D"/>
    <w:rsid w:val="005A44F9"/>
    <w:rsid w:val="005E6C63"/>
    <w:rsid w:val="006240B7"/>
    <w:rsid w:val="0066064C"/>
    <w:rsid w:val="00765235"/>
    <w:rsid w:val="007E5C31"/>
    <w:rsid w:val="008D1C66"/>
    <w:rsid w:val="00927AD4"/>
    <w:rsid w:val="0093069E"/>
    <w:rsid w:val="009E4FFD"/>
    <w:rsid w:val="00A447E0"/>
    <w:rsid w:val="00A50F3B"/>
    <w:rsid w:val="00B31F17"/>
    <w:rsid w:val="00CB5CDC"/>
    <w:rsid w:val="00E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D71E4"/>
  <w14:defaultImageDpi w14:val="32767"/>
  <w15:chartTrackingRefBased/>
  <w15:docId w15:val="{9E1F34D0-F2A7-0D4A-B701-9F677525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Mourey</dc:creator>
  <cp:keywords/>
  <dc:description/>
  <cp:lastModifiedBy>Deborah Mourey</cp:lastModifiedBy>
  <cp:revision>1</cp:revision>
  <dcterms:created xsi:type="dcterms:W3CDTF">2025-09-28T17:35:00Z</dcterms:created>
  <dcterms:modified xsi:type="dcterms:W3CDTF">2025-09-28T17:36:00Z</dcterms:modified>
</cp:coreProperties>
</file>